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76F" w:rsidRPr="00687857" w:rsidRDefault="00C024D8" w:rsidP="004F676F">
      <w:pPr>
        <w:pStyle w:val="Title"/>
      </w:pPr>
      <w:r w:rsidRPr="00687857">
        <w:t>Images of the Word of God</w:t>
      </w:r>
    </w:p>
    <w:p w:rsidR="000D4629" w:rsidRDefault="00E87797" w:rsidP="00E87797">
      <w:r>
        <w:t xml:space="preserve">Below is a list of images that the Bible gives to describe the Word of God. </w:t>
      </w:r>
      <w:r w:rsidR="000D4629">
        <w:t>Each analogy seems to indicate a different function. Discuss how we can use the Word of God (or how it acts) to perform the work of sanctification and protection in our lives? Other verses are listed which may aid in the discussion.</w:t>
      </w:r>
    </w:p>
    <w:p w:rsidR="003A6205" w:rsidRDefault="003A6205" w:rsidP="00E87797"/>
    <w:p w:rsidR="003A6205" w:rsidRDefault="003A6205" w:rsidP="00E87797">
      <w:r>
        <w:t>Some Questions to consider:</w:t>
      </w:r>
    </w:p>
    <w:p w:rsidR="003A6205" w:rsidRDefault="003A6205" w:rsidP="003A6205">
      <w:pPr>
        <w:pStyle w:val="ListParagraph"/>
        <w:numPr>
          <w:ilvl w:val="0"/>
          <w:numId w:val="4"/>
        </w:numPr>
      </w:pPr>
      <w:r>
        <w:t xml:space="preserve">What does this analogy describe </w:t>
      </w:r>
      <w:r w:rsidRPr="003A6205">
        <w:rPr>
          <w:sz w:val="18"/>
          <w:szCs w:val="18"/>
        </w:rPr>
        <w:t>(e.g. what are fires and hammers designed to do)</w:t>
      </w:r>
      <w:r>
        <w:t>?</w:t>
      </w:r>
    </w:p>
    <w:p w:rsidR="003A6205" w:rsidRDefault="003A6205" w:rsidP="003A6205">
      <w:pPr>
        <w:pStyle w:val="ListParagraph"/>
        <w:numPr>
          <w:ilvl w:val="0"/>
          <w:numId w:val="4"/>
        </w:numPr>
      </w:pPr>
      <w:r>
        <w:t>How does the above analogy describe the function of the Word of God?</w:t>
      </w:r>
    </w:p>
    <w:p w:rsidR="003A6205" w:rsidRDefault="003A6205" w:rsidP="003A6205">
      <w:pPr>
        <w:pStyle w:val="ListParagraph"/>
        <w:numPr>
          <w:ilvl w:val="0"/>
          <w:numId w:val="4"/>
        </w:numPr>
      </w:pPr>
      <w:r>
        <w:t>How could I apply this function of the Word of God to my life?</w:t>
      </w:r>
    </w:p>
    <w:p w:rsidR="00687857" w:rsidRDefault="00687857" w:rsidP="00687857">
      <w:pPr>
        <w:pStyle w:val="ListParagraph"/>
      </w:pPr>
    </w:p>
    <w:p w:rsidR="00687857" w:rsidRDefault="00687857" w:rsidP="00687857">
      <w:pPr>
        <w:pStyle w:val="ListParagraph"/>
      </w:pPr>
    </w:p>
    <w:p w:rsidR="00D1716D" w:rsidRDefault="00C024D8" w:rsidP="00D1716D">
      <w:pPr>
        <w:pStyle w:val="Heading2"/>
      </w:pPr>
      <w:r>
        <w:t>A Doubl</w:t>
      </w:r>
      <w:r w:rsidR="00544C4A">
        <w:t>e</w:t>
      </w:r>
      <w:r>
        <w:t>-edged Sword</w:t>
      </w:r>
      <w:r w:rsidR="00D1716D">
        <w:t xml:space="preserve"> </w:t>
      </w:r>
      <w:r w:rsidR="00D1716D" w:rsidRPr="00BB50E1">
        <w:rPr>
          <w:b w:val="0"/>
          <w:u w:val="single"/>
        </w:rPr>
        <w:t>Hebrews 4:12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2520"/>
      </w:tblGrid>
      <w:tr w:rsidR="000F5D69" w:rsidTr="0067127B">
        <w:tc>
          <w:tcPr>
            <w:tcW w:w="2088" w:type="dxa"/>
          </w:tcPr>
          <w:p w:rsidR="000F5D69" w:rsidRPr="00643C91" w:rsidRDefault="000F5D69" w:rsidP="00CC57D9">
            <w:r w:rsidRPr="00643C91">
              <w:t>Hosea 6:5</w:t>
            </w:r>
          </w:p>
        </w:tc>
        <w:tc>
          <w:tcPr>
            <w:tcW w:w="2520" w:type="dxa"/>
          </w:tcPr>
          <w:p w:rsidR="000F5D69" w:rsidRPr="001B793D" w:rsidRDefault="000F5D69" w:rsidP="00A75E27">
            <w:r w:rsidRPr="001B793D">
              <w:t>2 Corinthians 10:4-5</w:t>
            </w:r>
          </w:p>
        </w:tc>
      </w:tr>
      <w:tr w:rsidR="000F5D69" w:rsidTr="0067127B">
        <w:tc>
          <w:tcPr>
            <w:tcW w:w="2088" w:type="dxa"/>
          </w:tcPr>
          <w:p w:rsidR="000F5D69" w:rsidRPr="00643C91" w:rsidRDefault="000F5D69" w:rsidP="00CC57D9">
            <w:r w:rsidRPr="00643C91">
              <w:t>Ephesians 6:17</w:t>
            </w:r>
          </w:p>
        </w:tc>
        <w:tc>
          <w:tcPr>
            <w:tcW w:w="2520" w:type="dxa"/>
          </w:tcPr>
          <w:p w:rsidR="000F5D69" w:rsidRPr="001B793D" w:rsidRDefault="000F5D69" w:rsidP="00A75E27">
            <w:r w:rsidRPr="001B793D">
              <w:t>Revelation 2:16</w:t>
            </w:r>
          </w:p>
        </w:tc>
      </w:tr>
    </w:tbl>
    <w:p w:rsidR="00544C4A" w:rsidRDefault="00544C4A" w:rsidP="00544C4A"/>
    <w:p w:rsidR="00687857" w:rsidRDefault="00687857" w:rsidP="00544C4A"/>
    <w:p w:rsidR="00C024D8" w:rsidRDefault="00C024D8" w:rsidP="00544C4A">
      <w:pPr>
        <w:pStyle w:val="Heading2"/>
      </w:pPr>
      <w:r>
        <w:t>Lamp &amp; Light</w:t>
      </w:r>
      <w:r w:rsidR="00D1716D">
        <w:t xml:space="preserve"> </w:t>
      </w:r>
      <w:r w:rsidR="00D1716D" w:rsidRPr="00BB50E1">
        <w:rPr>
          <w:b w:val="0"/>
          <w:u w:val="single"/>
        </w:rPr>
        <w:t>Psalm 119:105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2520"/>
      </w:tblGrid>
      <w:tr w:rsidR="00244BC4" w:rsidTr="0067127B">
        <w:tc>
          <w:tcPr>
            <w:tcW w:w="2088" w:type="dxa"/>
          </w:tcPr>
          <w:p w:rsidR="00244BC4" w:rsidRPr="00C356DC" w:rsidRDefault="00244BC4" w:rsidP="003E424E">
            <w:r w:rsidRPr="00C356DC">
              <w:t>2 Peter 1:19</w:t>
            </w:r>
          </w:p>
        </w:tc>
        <w:tc>
          <w:tcPr>
            <w:tcW w:w="2520" w:type="dxa"/>
          </w:tcPr>
          <w:p w:rsidR="00244BC4" w:rsidRDefault="00244BC4" w:rsidP="00244BC4">
            <w:r>
              <w:t>Psalm 119:130</w:t>
            </w:r>
          </w:p>
        </w:tc>
      </w:tr>
      <w:tr w:rsidR="00244BC4" w:rsidTr="0067127B">
        <w:tc>
          <w:tcPr>
            <w:tcW w:w="2088" w:type="dxa"/>
          </w:tcPr>
          <w:p w:rsidR="00244BC4" w:rsidRPr="00C356DC" w:rsidRDefault="00244BC4" w:rsidP="003E424E">
            <w:r w:rsidRPr="00C356DC">
              <w:t>Proverbs 6:23</w:t>
            </w:r>
          </w:p>
        </w:tc>
        <w:tc>
          <w:tcPr>
            <w:tcW w:w="2520" w:type="dxa"/>
          </w:tcPr>
          <w:p w:rsidR="00244BC4" w:rsidRDefault="00244BC4" w:rsidP="00544C4A"/>
        </w:tc>
      </w:tr>
    </w:tbl>
    <w:p w:rsidR="000F5D69" w:rsidRDefault="000F5D69" w:rsidP="00544C4A"/>
    <w:p w:rsidR="00687857" w:rsidRDefault="00687857" w:rsidP="00544C4A"/>
    <w:p w:rsidR="00A81B6B" w:rsidRDefault="00A81B6B" w:rsidP="00A81B6B">
      <w:pPr>
        <w:pStyle w:val="Heading2"/>
      </w:pPr>
      <w:r>
        <w:t xml:space="preserve">Fire &amp; Hammer </w:t>
      </w:r>
      <w:r w:rsidRPr="00BB50E1">
        <w:rPr>
          <w:b w:val="0"/>
          <w:u w:val="single"/>
        </w:rPr>
        <w:t>Jeremiah 23:29</w:t>
      </w:r>
    </w:p>
    <w:p w:rsidR="00A81B6B" w:rsidRDefault="00A81B6B" w:rsidP="00A81B6B">
      <w:pPr>
        <w:rPr>
          <w:sz w:val="16"/>
          <w:szCs w:val="16"/>
        </w:rPr>
      </w:pPr>
      <w:r w:rsidRPr="00814C86">
        <w:rPr>
          <w:sz w:val="16"/>
          <w:szCs w:val="16"/>
        </w:rPr>
        <w:t>(</w:t>
      </w:r>
      <w:r>
        <w:rPr>
          <w:sz w:val="16"/>
          <w:szCs w:val="16"/>
        </w:rPr>
        <w:t xml:space="preserve">Fire: </w:t>
      </w:r>
      <w:r w:rsidRPr="00814C86">
        <w:rPr>
          <w:sz w:val="16"/>
          <w:szCs w:val="16"/>
        </w:rPr>
        <w:t>differen</w:t>
      </w:r>
      <w:r>
        <w:rPr>
          <w:sz w:val="16"/>
          <w:szCs w:val="16"/>
        </w:rPr>
        <w:t xml:space="preserve">t effects on different objects; </w:t>
      </w:r>
      <w:r w:rsidRPr="00814C86">
        <w:rPr>
          <w:sz w:val="16"/>
          <w:szCs w:val="16"/>
        </w:rPr>
        <w:t>harden</w:t>
      </w:r>
      <w:r>
        <w:rPr>
          <w:sz w:val="16"/>
          <w:szCs w:val="16"/>
        </w:rPr>
        <w:t>s/softens, warms/devours; purifies/separates/refines/tests quality.</w:t>
      </w:r>
      <w:r w:rsidRPr="00814C86">
        <w:rPr>
          <w:sz w:val="16"/>
          <w:szCs w:val="1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1710"/>
        <w:gridCol w:w="1710"/>
      </w:tblGrid>
      <w:tr w:rsidR="0067127B" w:rsidTr="003C51CE">
        <w:tc>
          <w:tcPr>
            <w:tcW w:w="2088" w:type="dxa"/>
          </w:tcPr>
          <w:p w:rsidR="0067127B" w:rsidRPr="00383841" w:rsidRDefault="0067127B" w:rsidP="003C51CE">
            <w:r w:rsidRPr="00383841">
              <w:t>1 Corinthians 3:13</w:t>
            </w:r>
          </w:p>
        </w:tc>
        <w:tc>
          <w:tcPr>
            <w:tcW w:w="1710" w:type="dxa"/>
          </w:tcPr>
          <w:p w:rsidR="0067127B" w:rsidRPr="00AF2DB9" w:rsidRDefault="0067127B" w:rsidP="003C51CE">
            <w:r w:rsidRPr="00AF2DB9">
              <w:t>Malachi 3:2</w:t>
            </w:r>
          </w:p>
        </w:tc>
        <w:tc>
          <w:tcPr>
            <w:tcW w:w="1710" w:type="dxa"/>
          </w:tcPr>
          <w:p w:rsidR="0067127B" w:rsidRPr="00AF2DB9" w:rsidRDefault="0067127B" w:rsidP="003C51CE">
            <w:r w:rsidRPr="00AF2DB9">
              <w:t>Ezekiel 36:26</w:t>
            </w:r>
          </w:p>
        </w:tc>
      </w:tr>
      <w:tr w:rsidR="0067127B" w:rsidTr="003C51CE">
        <w:tc>
          <w:tcPr>
            <w:tcW w:w="2088" w:type="dxa"/>
          </w:tcPr>
          <w:p w:rsidR="0067127B" w:rsidRPr="00383841" w:rsidRDefault="0067127B" w:rsidP="003C51CE">
            <w:r w:rsidRPr="00383841">
              <w:t>2 Corinthians 2:16</w:t>
            </w:r>
          </w:p>
        </w:tc>
        <w:tc>
          <w:tcPr>
            <w:tcW w:w="1710" w:type="dxa"/>
          </w:tcPr>
          <w:p w:rsidR="0067127B" w:rsidRPr="00AF2DB9" w:rsidRDefault="0067127B" w:rsidP="003C51CE">
            <w:r w:rsidRPr="00AF2DB9">
              <w:t>Jeremiah 20:9</w:t>
            </w:r>
          </w:p>
        </w:tc>
        <w:tc>
          <w:tcPr>
            <w:tcW w:w="1710" w:type="dxa"/>
          </w:tcPr>
          <w:p w:rsidR="0067127B" w:rsidRPr="00AF2DB9" w:rsidRDefault="0067127B" w:rsidP="003C51CE">
            <w:r w:rsidRPr="00AF2DB9">
              <w:t>Jeremiah 1:10</w:t>
            </w:r>
          </w:p>
        </w:tc>
      </w:tr>
      <w:tr w:rsidR="0067127B" w:rsidTr="003C51CE">
        <w:tc>
          <w:tcPr>
            <w:tcW w:w="2088" w:type="dxa"/>
          </w:tcPr>
          <w:p w:rsidR="0067127B" w:rsidRPr="00383841" w:rsidRDefault="0067127B" w:rsidP="003C51CE">
            <w:r w:rsidRPr="00383841">
              <w:t>Isaiah 10:17; 47:14</w:t>
            </w:r>
          </w:p>
        </w:tc>
        <w:tc>
          <w:tcPr>
            <w:tcW w:w="1710" w:type="dxa"/>
          </w:tcPr>
          <w:p w:rsidR="0067127B" w:rsidRPr="00AF2DB9" w:rsidRDefault="0067127B" w:rsidP="003C51CE">
            <w:r w:rsidRPr="00383841">
              <w:t>Psalm 12:6</w:t>
            </w:r>
          </w:p>
        </w:tc>
        <w:tc>
          <w:tcPr>
            <w:tcW w:w="1710" w:type="dxa"/>
          </w:tcPr>
          <w:p w:rsidR="0067127B" w:rsidRPr="00AF2DB9" w:rsidRDefault="0067127B" w:rsidP="003C51CE"/>
        </w:tc>
      </w:tr>
    </w:tbl>
    <w:p w:rsidR="0067127B" w:rsidRDefault="0067127B" w:rsidP="00A81B6B"/>
    <w:p w:rsidR="00687857" w:rsidRDefault="00687857" w:rsidP="00A81B6B"/>
    <w:p w:rsidR="000F5D69" w:rsidRDefault="000F5D69" w:rsidP="000F5D69">
      <w:pPr>
        <w:pStyle w:val="Heading2"/>
      </w:pPr>
      <w:r>
        <w:t xml:space="preserve">Mirror </w:t>
      </w:r>
      <w:r w:rsidRPr="00BB50E1">
        <w:rPr>
          <w:b w:val="0"/>
          <w:u w:val="single"/>
        </w:rPr>
        <w:t>James 1:22-25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340"/>
      </w:tblGrid>
      <w:tr w:rsidR="00244BC4" w:rsidTr="00A81B6B">
        <w:tc>
          <w:tcPr>
            <w:tcW w:w="2268" w:type="dxa"/>
          </w:tcPr>
          <w:p w:rsidR="00244BC4" w:rsidRPr="00E11A6E" w:rsidRDefault="00244BC4" w:rsidP="00B830D0">
            <w:r w:rsidRPr="00E11A6E">
              <w:t>1 Corinthians 13:12</w:t>
            </w:r>
          </w:p>
        </w:tc>
        <w:tc>
          <w:tcPr>
            <w:tcW w:w="2340" w:type="dxa"/>
          </w:tcPr>
          <w:p w:rsidR="00244BC4" w:rsidRDefault="00244BC4" w:rsidP="00244BC4">
            <w:r>
              <w:t>Romans 2:13</w:t>
            </w:r>
          </w:p>
        </w:tc>
      </w:tr>
      <w:tr w:rsidR="00244BC4" w:rsidTr="00A81B6B">
        <w:tc>
          <w:tcPr>
            <w:tcW w:w="2268" w:type="dxa"/>
          </w:tcPr>
          <w:p w:rsidR="00244BC4" w:rsidRPr="00E11A6E" w:rsidRDefault="00244BC4" w:rsidP="00B830D0">
            <w:r w:rsidRPr="00E11A6E">
              <w:t>John 8:32</w:t>
            </w:r>
          </w:p>
        </w:tc>
        <w:tc>
          <w:tcPr>
            <w:tcW w:w="2340" w:type="dxa"/>
          </w:tcPr>
          <w:p w:rsidR="00244BC4" w:rsidRDefault="00244BC4" w:rsidP="000F5D69"/>
        </w:tc>
      </w:tr>
    </w:tbl>
    <w:p w:rsidR="000F5D69" w:rsidRDefault="000F5D69" w:rsidP="00544C4A"/>
    <w:p w:rsidR="00C024D8" w:rsidRPr="00BB50E1" w:rsidRDefault="00C024D8" w:rsidP="00544C4A">
      <w:pPr>
        <w:pStyle w:val="Heading2"/>
        <w:rPr>
          <w:b w:val="0"/>
          <w:u w:val="single"/>
        </w:rPr>
      </w:pPr>
      <w:r>
        <w:t>Food</w:t>
      </w:r>
      <w:r w:rsidR="00D1716D">
        <w:t xml:space="preserve"> </w:t>
      </w:r>
      <w:r w:rsidR="0048719E">
        <w:rPr>
          <w:b w:val="0"/>
          <w:u w:val="single"/>
        </w:rPr>
        <w:t>Deuteronomy 8:3</w:t>
      </w:r>
      <w:r w:rsidR="00D1716D" w:rsidRPr="00BB50E1">
        <w:rPr>
          <w:b w:val="0"/>
          <w:u w:val="single"/>
        </w:rPr>
        <w:t xml:space="preserve"> &amp; 1 Peter 1:25-2:2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340"/>
      </w:tblGrid>
      <w:tr w:rsidR="00244BC4" w:rsidTr="00A81B6B">
        <w:tc>
          <w:tcPr>
            <w:tcW w:w="2268" w:type="dxa"/>
          </w:tcPr>
          <w:p w:rsidR="00244BC4" w:rsidRPr="00E634B9" w:rsidRDefault="00244BC4" w:rsidP="00551A8D">
            <w:r w:rsidRPr="00E634B9">
              <w:t>Deuteronomy 32:47</w:t>
            </w:r>
          </w:p>
        </w:tc>
        <w:tc>
          <w:tcPr>
            <w:tcW w:w="2340" w:type="dxa"/>
          </w:tcPr>
          <w:p w:rsidR="00244BC4" w:rsidRDefault="00244BC4" w:rsidP="00244BC4">
            <w:r w:rsidRPr="00E634B9">
              <w:t>1 Corinthians 3:2; 10:</w:t>
            </w:r>
            <w:r>
              <w:t>3</w:t>
            </w:r>
          </w:p>
        </w:tc>
      </w:tr>
      <w:tr w:rsidR="00244BC4" w:rsidTr="00A81B6B">
        <w:tc>
          <w:tcPr>
            <w:tcW w:w="2268" w:type="dxa"/>
          </w:tcPr>
          <w:p w:rsidR="00244BC4" w:rsidRDefault="00244BC4" w:rsidP="00551A8D">
            <w:r>
              <w:t>Hebrews 5:12</w:t>
            </w:r>
          </w:p>
        </w:tc>
        <w:tc>
          <w:tcPr>
            <w:tcW w:w="2340" w:type="dxa"/>
          </w:tcPr>
          <w:p w:rsidR="00244BC4" w:rsidRDefault="00244BC4" w:rsidP="00544C4A"/>
        </w:tc>
      </w:tr>
    </w:tbl>
    <w:p w:rsidR="002F7C9F" w:rsidRDefault="002F7C9F" w:rsidP="00544C4A"/>
    <w:p w:rsidR="00687857" w:rsidRDefault="00687857" w:rsidP="00544C4A"/>
    <w:p w:rsidR="00C024D8" w:rsidRDefault="00C024D8" w:rsidP="00544C4A">
      <w:pPr>
        <w:pStyle w:val="Heading2"/>
      </w:pPr>
      <w:r>
        <w:t>Seed</w:t>
      </w:r>
      <w:r w:rsidR="00D1716D">
        <w:t xml:space="preserve"> </w:t>
      </w:r>
      <w:r w:rsidR="00D1716D" w:rsidRPr="00BB50E1">
        <w:rPr>
          <w:b w:val="0"/>
          <w:u w:val="single"/>
        </w:rPr>
        <w:t>1 Peter 1:23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340"/>
      </w:tblGrid>
      <w:tr w:rsidR="00244BC4" w:rsidTr="00A81B6B">
        <w:tc>
          <w:tcPr>
            <w:tcW w:w="2268" w:type="dxa"/>
          </w:tcPr>
          <w:p w:rsidR="00244BC4" w:rsidRPr="00A13BD8" w:rsidRDefault="00244BC4" w:rsidP="00066444">
            <w:r w:rsidRPr="00A13BD8">
              <w:t>1 John 3:9</w:t>
            </w:r>
          </w:p>
        </w:tc>
        <w:tc>
          <w:tcPr>
            <w:tcW w:w="2340" w:type="dxa"/>
          </w:tcPr>
          <w:p w:rsidR="00244BC4" w:rsidRPr="00062DDD" w:rsidRDefault="00244BC4" w:rsidP="007056EA">
            <w:r w:rsidRPr="00062DDD">
              <w:t>2 Corinthians 9:6</w:t>
            </w:r>
          </w:p>
        </w:tc>
      </w:tr>
      <w:tr w:rsidR="00244BC4" w:rsidTr="00A81B6B">
        <w:tc>
          <w:tcPr>
            <w:tcW w:w="2268" w:type="dxa"/>
          </w:tcPr>
          <w:p w:rsidR="00244BC4" w:rsidRPr="00A13BD8" w:rsidRDefault="00244BC4" w:rsidP="00066444">
            <w:r w:rsidRPr="00A13BD8">
              <w:t>Galatians 6:7</w:t>
            </w:r>
          </w:p>
        </w:tc>
        <w:tc>
          <w:tcPr>
            <w:tcW w:w="2340" w:type="dxa"/>
          </w:tcPr>
          <w:p w:rsidR="00244BC4" w:rsidRPr="00062DDD" w:rsidRDefault="00244BC4" w:rsidP="007056EA">
            <w:r w:rsidRPr="00062DDD">
              <w:t>Hosea 1:13</w:t>
            </w:r>
          </w:p>
        </w:tc>
      </w:tr>
      <w:tr w:rsidR="00244BC4" w:rsidTr="00A81B6B">
        <w:tc>
          <w:tcPr>
            <w:tcW w:w="2268" w:type="dxa"/>
          </w:tcPr>
          <w:p w:rsidR="00244BC4" w:rsidRDefault="00244BC4" w:rsidP="00244BC4">
            <w:r>
              <w:t>James 1:21</w:t>
            </w:r>
          </w:p>
        </w:tc>
        <w:tc>
          <w:tcPr>
            <w:tcW w:w="2340" w:type="dxa"/>
          </w:tcPr>
          <w:p w:rsidR="00244BC4" w:rsidRDefault="00244BC4" w:rsidP="00544C4A"/>
        </w:tc>
      </w:tr>
    </w:tbl>
    <w:p w:rsidR="00A81B6B" w:rsidRDefault="00A81B6B">
      <w:pPr>
        <w:sectPr w:rsidR="00A81B6B" w:rsidSect="00687857">
          <w:type w:val="continuous"/>
          <w:pgSz w:w="12240" w:h="15840"/>
          <w:pgMar w:top="360" w:right="450" w:bottom="360" w:left="450" w:header="720" w:footer="720" w:gutter="0"/>
          <w:cols w:space="720"/>
          <w:docGrid w:linePitch="360"/>
        </w:sectPr>
      </w:pPr>
    </w:p>
    <w:p w:rsidR="008A0F79" w:rsidRDefault="008A0F79" w:rsidP="00687857">
      <w:bookmarkStart w:id="0" w:name="_GoBack"/>
      <w:bookmarkEnd w:id="0"/>
    </w:p>
    <w:sectPr w:rsidR="008A0F79" w:rsidSect="00687857">
      <w:type w:val="continuous"/>
      <w:pgSz w:w="12240" w:h="15840"/>
      <w:pgMar w:top="360" w:right="45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772F2"/>
    <w:multiLevelType w:val="hybridMultilevel"/>
    <w:tmpl w:val="1960B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28715E"/>
    <w:multiLevelType w:val="hybridMultilevel"/>
    <w:tmpl w:val="0B702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A1CE7"/>
    <w:multiLevelType w:val="multilevel"/>
    <w:tmpl w:val="E42C11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2D793B"/>
    <w:multiLevelType w:val="hybridMultilevel"/>
    <w:tmpl w:val="E0B40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1246C6"/>
    <w:multiLevelType w:val="hybridMultilevel"/>
    <w:tmpl w:val="D0588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6F"/>
    <w:rsid w:val="000D4629"/>
    <w:rsid w:val="000F5D69"/>
    <w:rsid w:val="00244BC4"/>
    <w:rsid w:val="00262433"/>
    <w:rsid w:val="0026777A"/>
    <w:rsid w:val="002A66E3"/>
    <w:rsid w:val="002E15C1"/>
    <w:rsid w:val="002F7C9F"/>
    <w:rsid w:val="003A6205"/>
    <w:rsid w:val="003B4CE3"/>
    <w:rsid w:val="0048719E"/>
    <w:rsid w:val="004C2EF8"/>
    <w:rsid w:val="004D79E6"/>
    <w:rsid w:val="004F676F"/>
    <w:rsid w:val="005266FD"/>
    <w:rsid w:val="00544C4A"/>
    <w:rsid w:val="0055587D"/>
    <w:rsid w:val="00584EE5"/>
    <w:rsid w:val="006507D8"/>
    <w:rsid w:val="0067127B"/>
    <w:rsid w:val="00687857"/>
    <w:rsid w:val="006B1BDC"/>
    <w:rsid w:val="006C42DF"/>
    <w:rsid w:val="00734198"/>
    <w:rsid w:val="007731CE"/>
    <w:rsid w:val="0079478E"/>
    <w:rsid w:val="007B5CB8"/>
    <w:rsid w:val="007C29DB"/>
    <w:rsid w:val="007C2E53"/>
    <w:rsid w:val="007F06C2"/>
    <w:rsid w:val="00814C86"/>
    <w:rsid w:val="00816CED"/>
    <w:rsid w:val="008A0F79"/>
    <w:rsid w:val="008E5BC7"/>
    <w:rsid w:val="009023A4"/>
    <w:rsid w:val="00A43100"/>
    <w:rsid w:val="00A55C69"/>
    <w:rsid w:val="00A66C03"/>
    <w:rsid w:val="00A81B6B"/>
    <w:rsid w:val="00AA16C6"/>
    <w:rsid w:val="00B03B8F"/>
    <w:rsid w:val="00BA00DE"/>
    <w:rsid w:val="00BB50E1"/>
    <w:rsid w:val="00C024D8"/>
    <w:rsid w:val="00C4403B"/>
    <w:rsid w:val="00C50843"/>
    <w:rsid w:val="00C66177"/>
    <w:rsid w:val="00CB38AC"/>
    <w:rsid w:val="00D1716D"/>
    <w:rsid w:val="00D66073"/>
    <w:rsid w:val="00D76BA0"/>
    <w:rsid w:val="00DD577A"/>
    <w:rsid w:val="00E87797"/>
    <w:rsid w:val="00EB5E58"/>
    <w:rsid w:val="00EC0396"/>
    <w:rsid w:val="00F7298A"/>
    <w:rsid w:val="00F92798"/>
    <w:rsid w:val="00FB5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C4A"/>
    <w:pPr>
      <w:spacing w:after="0" w:line="240" w:lineRule="auto"/>
    </w:pPr>
  </w:style>
  <w:style w:type="paragraph" w:styleId="Heading1">
    <w:name w:val="heading 1"/>
    <w:basedOn w:val="Normal"/>
    <w:next w:val="Normal"/>
    <w:link w:val="Heading1Char"/>
    <w:uiPriority w:val="9"/>
    <w:qFormat/>
    <w:rsid w:val="00B03B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87857"/>
    <w:pPr>
      <w:keepNext/>
      <w:keepLines/>
      <w:spacing w:line="220" w:lineRule="exact"/>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F676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F676F"/>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A43100"/>
    <w:pPr>
      <w:spacing w:before="100" w:beforeAutospacing="1" w:after="100" w:afterAutospacing="1"/>
    </w:pPr>
    <w:rPr>
      <w:rFonts w:ascii="Times New Roman" w:eastAsia="Times New Roman" w:hAnsi="Times New Roman" w:cs="Times New Roman"/>
      <w:color w:val="08387A"/>
      <w:sz w:val="24"/>
      <w:szCs w:val="24"/>
    </w:rPr>
  </w:style>
  <w:style w:type="character" w:styleId="Strong">
    <w:name w:val="Strong"/>
    <w:basedOn w:val="DefaultParagraphFont"/>
    <w:uiPriority w:val="22"/>
    <w:qFormat/>
    <w:rsid w:val="00A43100"/>
    <w:rPr>
      <w:b/>
      <w:bCs/>
    </w:rPr>
  </w:style>
  <w:style w:type="character" w:customStyle="1" w:styleId="Heading2Char">
    <w:name w:val="Heading 2 Char"/>
    <w:basedOn w:val="DefaultParagraphFont"/>
    <w:link w:val="Heading2"/>
    <w:uiPriority w:val="9"/>
    <w:rsid w:val="0068785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03B8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A6205"/>
    <w:pPr>
      <w:ind w:left="720"/>
      <w:contextualSpacing/>
    </w:pPr>
  </w:style>
  <w:style w:type="table" w:styleId="TableGrid">
    <w:name w:val="Table Grid"/>
    <w:basedOn w:val="TableNormal"/>
    <w:uiPriority w:val="59"/>
    <w:rsid w:val="000F5D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C4A"/>
    <w:pPr>
      <w:spacing w:after="0" w:line="240" w:lineRule="auto"/>
    </w:pPr>
  </w:style>
  <w:style w:type="paragraph" w:styleId="Heading1">
    <w:name w:val="heading 1"/>
    <w:basedOn w:val="Normal"/>
    <w:next w:val="Normal"/>
    <w:link w:val="Heading1Char"/>
    <w:uiPriority w:val="9"/>
    <w:qFormat/>
    <w:rsid w:val="00B03B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87857"/>
    <w:pPr>
      <w:keepNext/>
      <w:keepLines/>
      <w:spacing w:line="220" w:lineRule="exact"/>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F676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F676F"/>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A43100"/>
    <w:pPr>
      <w:spacing w:before="100" w:beforeAutospacing="1" w:after="100" w:afterAutospacing="1"/>
    </w:pPr>
    <w:rPr>
      <w:rFonts w:ascii="Times New Roman" w:eastAsia="Times New Roman" w:hAnsi="Times New Roman" w:cs="Times New Roman"/>
      <w:color w:val="08387A"/>
      <w:sz w:val="24"/>
      <w:szCs w:val="24"/>
    </w:rPr>
  </w:style>
  <w:style w:type="character" w:styleId="Strong">
    <w:name w:val="Strong"/>
    <w:basedOn w:val="DefaultParagraphFont"/>
    <w:uiPriority w:val="22"/>
    <w:qFormat/>
    <w:rsid w:val="00A43100"/>
    <w:rPr>
      <w:b/>
      <w:bCs/>
    </w:rPr>
  </w:style>
  <w:style w:type="character" w:customStyle="1" w:styleId="Heading2Char">
    <w:name w:val="Heading 2 Char"/>
    <w:basedOn w:val="DefaultParagraphFont"/>
    <w:link w:val="Heading2"/>
    <w:uiPriority w:val="9"/>
    <w:rsid w:val="0068785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03B8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A6205"/>
    <w:pPr>
      <w:ind w:left="720"/>
      <w:contextualSpacing/>
    </w:pPr>
  </w:style>
  <w:style w:type="table" w:styleId="TableGrid">
    <w:name w:val="Table Grid"/>
    <w:basedOn w:val="TableNormal"/>
    <w:uiPriority w:val="59"/>
    <w:rsid w:val="000F5D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480652">
      <w:bodyDiv w:val="1"/>
      <w:marLeft w:val="0"/>
      <w:marRight w:val="0"/>
      <w:marTop w:val="0"/>
      <w:marBottom w:val="0"/>
      <w:divBdr>
        <w:top w:val="none" w:sz="0" w:space="0" w:color="auto"/>
        <w:left w:val="none" w:sz="0" w:space="0" w:color="auto"/>
        <w:bottom w:val="none" w:sz="0" w:space="0" w:color="auto"/>
        <w:right w:val="none" w:sz="0" w:space="0" w:color="auto"/>
      </w:divBdr>
      <w:divsChild>
        <w:div w:id="1727096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3732383">
      <w:bodyDiv w:val="1"/>
      <w:marLeft w:val="0"/>
      <w:marRight w:val="0"/>
      <w:marTop w:val="0"/>
      <w:marBottom w:val="0"/>
      <w:divBdr>
        <w:top w:val="none" w:sz="0" w:space="0" w:color="auto"/>
        <w:left w:val="none" w:sz="0" w:space="0" w:color="auto"/>
        <w:bottom w:val="none" w:sz="0" w:space="0" w:color="auto"/>
        <w:right w:val="none" w:sz="0" w:space="0" w:color="auto"/>
      </w:divBdr>
      <w:divsChild>
        <w:div w:id="1691105607">
          <w:marLeft w:val="0"/>
          <w:marRight w:val="0"/>
          <w:marTop w:val="0"/>
          <w:marBottom w:val="0"/>
          <w:divBdr>
            <w:top w:val="none" w:sz="0" w:space="0" w:color="auto"/>
            <w:left w:val="none" w:sz="0" w:space="0" w:color="auto"/>
            <w:bottom w:val="none" w:sz="0" w:space="0" w:color="auto"/>
            <w:right w:val="none" w:sz="0" w:space="0" w:color="auto"/>
          </w:divBdr>
          <w:divsChild>
            <w:div w:id="1736003609">
              <w:marLeft w:val="0"/>
              <w:marRight w:val="0"/>
              <w:marTop w:val="0"/>
              <w:marBottom w:val="0"/>
              <w:divBdr>
                <w:top w:val="none" w:sz="0" w:space="0" w:color="auto"/>
                <w:left w:val="none" w:sz="0" w:space="0" w:color="auto"/>
                <w:bottom w:val="none" w:sz="0" w:space="0" w:color="auto"/>
                <w:right w:val="none" w:sz="0" w:space="0" w:color="auto"/>
              </w:divBdr>
              <w:divsChild>
                <w:div w:id="1517385652">
                  <w:marLeft w:val="0"/>
                  <w:marRight w:val="0"/>
                  <w:marTop w:val="0"/>
                  <w:marBottom w:val="0"/>
                  <w:divBdr>
                    <w:top w:val="none" w:sz="0" w:space="0" w:color="auto"/>
                    <w:left w:val="none" w:sz="0" w:space="0" w:color="auto"/>
                    <w:bottom w:val="none" w:sz="0" w:space="0" w:color="auto"/>
                    <w:right w:val="none" w:sz="0" w:space="0" w:color="auto"/>
                  </w:divBdr>
                  <w:divsChild>
                    <w:div w:id="1182233664">
                      <w:marLeft w:val="0"/>
                      <w:marRight w:val="0"/>
                      <w:marTop w:val="0"/>
                      <w:marBottom w:val="0"/>
                      <w:divBdr>
                        <w:top w:val="none" w:sz="0" w:space="0" w:color="auto"/>
                        <w:left w:val="none" w:sz="0" w:space="0" w:color="auto"/>
                        <w:bottom w:val="none" w:sz="0" w:space="0" w:color="auto"/>
                        <w:right w:val="none" w:sz="0" w:space="0" w:color="auto"/>
                      </w:divBdr>
                      <w:divsChild>
                        <w:div w:id="3987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41F04-CA8A-42D7-885C-5FDBC33E2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Laptop</cp:lastModifiedBy>
  <cp:revision>3</cp:revision>
  <dcterms:created xsi:type="dcterms:W3CDTF">2011-06-11T07:10:00Z</dcterms:created>
  <dcterms:modified xsi:type="dcterms:W3CDTF">2011-06-11T07:11:00Z</dcterms:modified>
</cp:coreProperties>
</file>